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0FDE" w14:textId="77777777" w:rsidR="005F19AD" w:rsidRDefault="005F19AD" w:rsidP="005F19A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5C791C1E" w14:textId="289A9DBB" w:rsidR="006C3E89" w:rsidRDefault="005F19AD" w:rsidP="00BB5A9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4EA1D238" w14:textId="77777777" w:rsidR="00BB5A93" w:rsidRPr="00BB5A93" w:rsidRDefault="00BB5A93" w:rsidP="00BB5A9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336F0744" w14:textId="2377A65E" w:rsidR="00BB5A93" w:rsidRPr="00BB5A93" w:rsidRDefault="00BB5A93" w:rsidP="00BB5A93">
      <w:pPr>
        <w:ind w:left="-567"/>
        <w:jc w:val="center"/>
        <w:rPr>
          <w:rFonts w:ascii="Georgia" w:hAnsi="Georgia"/>
          <w:b/>
          <w:bCs/>
          <w:color w:val="C00000"/>
          <w:sz w:val="32"/>
          <w:szCs w:val="32"/>
        </w:rPr>
      </w:pPr>
      <w:r w:rsidRPr="00BB5A93">
        <w:rPr>
          <w:rFonts w:ascii="Georgia" w:hAnsi="Georgia"/>
          <w:b/>
          <w:bCs/>
          <w:color w:val="C00000"/>
          <w:sz w:val="32"/>
          <w:szCs w:val="32"/>
        </w:rPr>
        <w:t>День открытых дверей «Осенний калейдоскоп»</w:t>
      </w:r>
    </w:p>
    <w:p w14:paraId="6C18D374" w14:textId="14EB28CD" w:rsidR="00EC447B" w:rsidRDefault="005F19AD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  <w:r w:rsidRPr="00BB5A93">
        <w:rPr>
          <w:rFonts w:ascii="Georgia" w:hAnsi="Georgia"/>
          <w:b/>
          <w:bCs/>
          <w:color w:val="984806" w:themeColor="accent6" w:themeShade="80"/>
          <w:sz w:val="28"/>
          <w:szCs w:val="28"/>
        </w:rPr>
        <w:t>24 октября 2023 года</w:t>
      </w:r>
      <w:r w:rsidR="00BB5A93" w:rsidRPr="00BB5A93">
        <w:rPr>
          <w:rFonts w:ascii="Georgia" w:hAnsi="Georgia"/>
          <w:color w:val="984806" w:themeColor="accent6" w:themeShade="80"/>
          <w:sz w:val="28"/>
          <w:szCs w:val="28"/>
        </w:rPr>
        <w:t xml:space="preserve"> в нашем детском </w:t>
      </w:r>
      <w:r w:rsidR="00EC447B" w:rsidRPr="00BB5A93">
        <w:rPr>
          <w:rFonts w:ascii="Georgia" w:hAnsi="Georgia"/>
          <w:color w:val="984806" w:themeColor="accent6" w:themeShade="80"/>
          <w:sz w:val="28"/>
          <w:szCs w:val="28"/>
        </w:rPr>
        <w:t>саду</w:t>
      </w:r>
      <w:r w:rsidR="00EC447B">
        <w:rPr>
          <w:rFonts w:ascii="Georgia" w:hAnsi="Georgia"/>
          <w:color w:val="984806" w:themeColor="accent6" w:themeShade="80"/>
          <w:sz w:val="28"/>
          <w:szCs w:val="28"/>
        </w:rPr>
        <w:t xml:space="preserve">, </w:t>
      </w:r>
      <w:r w:rsidR="00EC447B" w:rsidRPr="00BB5A93">
        <w:rPr>
          <w:rFonts w:ascii="Georgia" w:hAnsi="Georgia"/>
          <w:color w:val="984806" w:themeColor="accent6" w:themeShade="80"/>
          <w:sz w:val="28"/>
          <w:szCs w:val="28"/>
        </w:rPr>
        <w:t>по</w:t>
      </w:r>
      <w:r w:rsidR="00BB5A93" w:rsidRPr="00BB5A93">
        <w:rPr>
          <w:rFonts w:ascii="Georgia" w:hAnsi="Georgia"/>
          <w:color w:val="984806" w:themeColor="accent6" w:themeShade="80"/>
          <w:sz w:val="28"/>
          <w:szCs w:val="28"/>
        </w:rPr>
        <w:t xml:space="preserve"> </w:t>
      </w:r>
      <w:r w:rsidR="00EC447B" w:rsidRPr="00BB5A93">
        <w:rPr>
          <w:rFonts w:ascii="Georgia" w:hAnsi="Georgia"/>
          <w:color w:val="984806" w:themeColor="accent6" w:themeShade="80"/>
          <w:sz w:val="28"/>
          <w:szCs w:val="28"/>
        </w:rPr>
        <w:t>традиции</w:t>
      </w:r>
      <w:r w:rsidR="00EC447B">
        <w:rPr>
          <w:rFonts w:ascii="Georgia" w:hAnsi="Georgia"/>
          <w:color w:val="984806" w:themeColor="accent6" w:themeShade="80"/>
          <w:sz w:val="28"/>
          <w:szCs w:val="28"/>
        </w:rPr>
        <w:t xml:space="preserve">, </w:t>
      </w:r>
      <w:r w:rsidR="00EC447B" w:rsidRPr="00BB5A93">
        <w:rPr>
          <w:rFonts w:ascii="Georgia" w:hAnsi="Georgia"/>
          <w:color w:val="984806" w:themeColor="accent6" w:themeShade="80"/>
          <w:sz w:val="28"/>
          <w:szCs w:val="28"/>
        </w:rPr>
        <w:t>День</w:t>
      </w:r>
      <w:r w:rsidR="00BB5A93" w:rsidRPr="00BB5A93">
        <w:rPr>
          <w:rFonts w:ascii="Georgia" w:hAnsi="Georgia"/>
          <w:color w:val="984806" w:themeColor="accent6" w:themeShade="80"/>
          <w:sz w:val="28"/>
          <w:szCs w:val="28"/>
        </w:rPr>
        <w:t xml:space="preserve"> открытых дверей. План мероприятий </w:t>
      </w:r>
      <w:r w:rsidR="00BB5A93">
        <w:rPr>
          <w:rFonts w:ascii="Georgia" w:hAnsi="Georgia"/>
          <w:color w:val="984806" w:themeColor="accent6" w:themeShade="80"/>
          <w:sz w:val="28"/>
          <w:szCs w:val="28"/>
        </w:rPr>
        <w:t xml:space="preserve">музыкальной деятельности </w:t>
      </w:r>
      <w:r w:rsidR="00BB5A93" w:rsidRPr="00BB5A93">
        <w:rPr>
          <w:rFonts w:ascii="Georgia" w:hAnsi="Georgia"/>
          <w:color w:val="984806" w:themeColor="accent6" w:themeShade="80"/>
          <w:sz w:val="28"/>
          <w:szCs w:val="28"/>
        </w:rPr>
        <w:t xml:space="preserve">был насыщенным, интересным и продуктивным. </w:t>
      </w:r>
    </w:p>
    <w:p w14:paraId="11F2826D" w14:textId="77777777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63488217" w14:textId="6FB3963A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 wp14:anchorId="3C798955" wp14:editId="2F768FEA">
            <wp:simplePos x="0" y="0"/>
            <wp:positionH relativeFrom="column">
              <wp:posOffset>-391795</wp:posOffset>
            </wp:positionH>
            <wp:positionV relativeFrom="paragraph">
              <wp:posOffset>120650</wp:posOffset>
            </wp:positionV>
            <wp:extent cx="4076700" cy="1979930"/>
            <wp:effectExtent l="133350" t="133350" r="133350" b="134620"/>
            <wp:wrapTight wrapText="bothSides">
              <wp:wrapPolygon edited="0">
                <wp:start x="-202" y="-1455"/>
                <wp:lineTo x="-707" y="-1039"/>
                <wp:lineTo x="-707" y="18081"/>
                <wp:lineTo x="1312" y="22861"/>
                <wp:lineTo x="21802" y="22861"/>
                <wp:lineTo x="22004" y="22237"/>
                <wp:lineTo x="22206" y="19120"/>
                <wp:lineTo x="22206" y="5611"/>
                <wp:lineTo x="21802" y="2494"/>
                <wp:lineTo x="21802" y="2078"/>
                <wp:lineTo x="19985" y="-1455"/>
                <wp:lineTo x="-202" y="-145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799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A93">
        <w:rPr>
          <w:rFonts w:ascii="Georgia" w:hAnsi="Georgia"/>
          <w:color w:val="984806" w:themeColor="accent6" w:themeShade="80"/>
          <w:sz w:val="28"/>
          <w:szCs w:val="28"/>
        </w:rPr>
        <w:t xml:space="preserve">Группа раннего возраста </w:t>
      </w:r>
      <w:r w:rsidR="00BB5A93" w:rsidRPr="006F36C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«</w:t>
      </w:r>
      <w:r w:rsidR="00BB5A93" w:rsidRPr="006F36C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В</w:t>
      </w:r>
      <w:r w:rsidR="00BB5A93" w:rsidRPr="006F36C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ерные друзья»</w:t>
      </w:r>
      <w:r w:rsidR="00BB5A93">
        <w:rPr>
          <w:rFonts w:ascii="Georgia" w:hAnsi="Georgia"/>
          <w:color w:val="984806" w:themeColor="accent6" w:themeShade="80"/>
          <w:sz w:val="28"/>
          <w:szCs w:val="28"/>
        </w:rPr>
        <w:t xml:space="preserve"> весело поиграла с Заинькой. </w:t>
      </w:r>
    </w:p>
    <w:p w14:paraId="1314CEA1" w14:textId="1F8242C7" w:rsidR="00EC447B" w:rsidRDefault="00BB5A93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  <w:r>
        <w:rPr>
          <w:rFonts w:ascii="Georgia" w:hAnsi="Georgia"/>
          <w:color w:val="984806" w:themeColor="accent6" w:themeShade="80"/>
          <w:sz w:val="28"/>
          <w:szCs w:val="28"/>
        </w:rPr>
        <w:t xml:space="preserve">Группа раннего возраста </w:t>
      </w:r>
      <w:r w:rsidRPr="006F36C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«Теремок»</w:t>
      </w:r>
      <w:r>
        <w:rPr>
          <w:rFonts w:ascii="Georgia" w:hAnsi="Georgia"/>
          <w:color w:val="984806" w:themeColor="accent6" w:themeShade="80"/>
          <w:sz w:val="28"/>
          <w:szCs w:val="28"/>
        </w:rPr>
        <w:t xml:space="preserve"> </w:t>
      </w:r>
      <w:r w:rsidRPr="00BB5A93">
        <w:rPr>
          <w:rFonts w:ascii="Georgia" w:hAnsi="Georgia"/>
          <w:color w:val="984806" w:themeColor="accent6" w:themeShade="80"/>
          <w:sz w:val="28"/>
          <w:szCs w:val="28"/>
        </w:rPr>
        <w:t>радовались</w:t>
      </w:r>
      <w:r>
        <w:rPr>
          <w:rFonts w:ascii="Georgia" w:hAnsi="Georgia"/>
          <w:color w:val="984806" w:themeColor="accent6" w:themeShade="80"/>
          <w:sz w:val="28"/>
          <w:szCs w:val="28"/>
        </w:rPr>
        <w:t xml:space="preserve"> с </w:t>
      </w:r>
      <w:r w:rsidR="005F19AD" w:rsidRPr="00BB5A93">
        <w:rPr>
          <w:rFonts w:ascii="Georgia" w:hAnsi="Georgia"/>
          <w:color w:val="984806" w:themeColor="accent6" w:themeShade="80"/>
          <w:sz w:val="28"/>
          <w:szCs w:val="28"/>
        </w:rPr>
        <w:t>Мишкой</w:t>
      </w:r>
      <w:r>
        <w:rPr>
          <w:rFonts w:ascii="Georgia" w:hAnsi="Georgia"/>
          <w:color w:val="984806" w:themeColor="accent6" w:themeShade="80"/>
          <w:sz w:val="28"/>
          <w:szCs w:val="28"/>
        </w:rPr>
        <w:t xml:space="preserve">. </w:t>
      </w:r>
    </w:p>
    <w:p w14:paraId="77E2FF50" w14:textId="77777777" w:rsidR="00EC447B" w:rsidRDefault="00EC447B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1F7192E4" w14:textId="1B9FCA8E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5C2A6C6C" w14:textId="77777777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75468D26" w14:textId="77777777" w:rsidR="002F2A0C" w:rsidRDefault="00BB5A93" w:rsidP="002F2A0C">
      <w:pPr>
        <w:spacing w:after="0"/>
        <w:ind w:left="-567" w:firstLine="283"/>
        <w:jc w:val="center"/>
        <w:rPr>
          <w:rFonts w:ascii="Georgia" w:hAnsi="Georgia"/>
          <w:color w:val="984806" w:themeColor="accent6" w:themeShade="80"/>
          <w:sz w:val="28"/>
          <w:szCs w:val="28"/>
        </w:rPr>
      </w:pPr>
      <w:r>
        <w:rPr>
          <w:rFonts w:ascii="Georgia" w:hAnsi="Georgia"/>
          <w:color w:val="984806" w:themeColor="accent6" w:themeShade="80"/>
          <w:sz w:val="28"/>
          <w:szCs w:val="28"/>
        </w:rPr>
        <w:t xml:space="preserve">Младшая группа </w:t>
      </w:r>
      <w:r w:rsidRPr="006F36C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«</w:t>
      </w:r>
      <w:r w:rsidR="005F19AD" w:rsidRPr="006F36C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Пионеры</w:t>
      </w:r>
      <w:r w:rsidRPr="006F36C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»</w:t>
      </w:r>
      <w:r>
        <w:rPr>
          <w:rFonts w:ascii="Georgia" w:hAnsi="Georgia"/>
          <w:color w:val="984806" w:themeColor="accent6" w:themeShade="80"/>
          <w:sz w:val="28"/>
          <w:szCs w:val="28"/>
        </w:rPr>
        <w:t xml:space="preserve"> </w:t>
      </w:r>
      <w:r w:rsidR="006F36CC">
        <w:rPr>
          <w:rFonts w:ascii="Georgia" w:hAnsi="Georgia"/>
          <w:color w:val="984806" w:themeColor="accent6" w:themeShade="80"/>
          <w:sz w:val="28"/>
          <w:szCs w:val="28"/>
        </w:rPr>
        <w:t xml:space="preserve">приготовили </w:t>
      </w:r>
      <w:r w:rsidR="006F36CC" w:rsidRPr="00BB5A93">
        <w:rPr>
          <w:rFonts w:ascii="Georgia" w:hAnsi="Georgia"/>
          <w:color w:val="984806" w:themeColor="accent6" w:themeShade="80"/>
          <w:sz w:val="28"/>
          <w:szCs w:val="28"/>
        </w:rPr>
        <w:t>гостинцы</w:t>
      </w:r>
      <w:r w:rsidR="005F19AD" w:rsidRPr="00BB5A93">
        <w:rPr>
          <w:rFonts w:ascii="Georgia" w:hAnsi="Georgia"/>
          <w:color w:val="984806" w:themeColor="accent6" w:themeShade="80"/>
          <w:sz w:val="28"/>
          <w:szCs w:val="28"/>
        </w:rPr>
        <w:t xml:space="preserve"> для Ёжика</w:t>
      </w:r>
      <w:r w:rsidR="006F36CC">
        <w:rPr>
          <w:rFonts w:ascii="Georgia" w:hAnsi="Georgia"/>
          <w:color w:val="984806" w:themeColor="accent6" w:themeShade="80"/>
          <w:sz w:val="28"/>
          <w:szCs w:val="28"/>
        </w:rPr>
        <w:t xml:space="preserve">, </w:t>
      </w:r>
    </w:p>
    <w:p w14:paraId="7517755E" w14:textId="30E250E7" w:rsidR="00EC447B" w:rsidRDefault="006F36CC" w:rsidP="002F2A0C">
      <w:pPr>
        <w:spacing w:after="0"/>
        <w:ind w:left="-567" w:firstLine="283"/>
        <w:jc w:val="center"/>
        <w:rPr>
          <w:rFonts w:ascii="Georgia" w:hAnsi="Georgia"/>
          <w:color w:val="984806" w:themeColor="accent6" w:themeShade="80"/>
          <w:sz w:val="28"/>
          <w:szCs w:val="28"/>
        </w:rPr>
      </w:pPr>
      <w:r>
        <w:rPr>
          <w:rFonts w:ascii="Georgia" w:hAnsi="Georgia"/>
          <w:color w:val="984806" w:themeColor="accent6" w:themeShade="80"/>
          <w:sz w:val="28"/>
          <w:szCs w:val="28"/>
        </w:rPr>
        <w:t>играли в оркестре и исполнили песню про осень.</w:t>
      </w:r>
    </w:p>
    <w:p w14:paraId="12D97D25" w14:textId="269C3AAA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46221EC7" w14:textId="19D5014E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2B36AF1E" wp14:editId="0E32E947">
            <wp:simplePos x="0" y="0"/>
            <wp:positionH relativeFrom="column">
              <wp:posOffset>-138449</wp:posOffset>
            </wp:positionH>
            <wp:positionV relativeFrom="paragraph">
              <wp:posOffset>149983</wp:posOffset>
            </wp:positionV>
            <wp:extent cx="5767705" cy="2595880"/>
            <wp:effectExtent l="133350" t="133350" r="118745" b="128270"/>
            <wp:wrapTight wrapText="bothSides">
              <wp:wrapPolygon edited="0">
                <wp:start x="-143" y="-1110"/>
                <wp:lineTo x="-499" y="-793"/>
                <wp:lineTo x="-499" y="18229"/>
                <wp:lineTo x="1355" y="22509"/>
                <wp:lineTo x="21759" y="22509"/>
                <wp:lineTo x="21902" y="22033"/>
                <wp:lineTo x="21973" y="4280"/>
                <wp:lineTo x="21403" y="1902"/>
                <wp:lineTo x="21331" y="1585"/>
                <wp:lineTo x="20047" y="-1110"/>
                <wp:lineTo x="-143" y="-111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25958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D1A5C" w14:textId="67691EED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46D44C54" w14:textId="77777777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2AEF81C4" w14:textId="77777777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3FC4039B" w14:textId="77777777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54EFF1BC" w14:textId="0FFF9073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701DB4D1" wp14:editId="44B5F2A8">
            <wp:simplePos x="0" y="0"/>
            <wp:positionH relativeFrom="column">
              <wp:posOffset>390525</wp:posOffset>
            </wp:positionH>
            <wp:positionV relativeFrom="paragraph">
              <wp:posOffset>-250825</wp:posOffset>
            </wp:positionV>
            <wp:extent cx="4779645" cy="2423160"/>
            <wp:effectExtent l="133350" t="133350" r="135255" b="129540"/>
            <wp:wrapTight wrapText="bothSides">
              <wp:wrapPolygon edited="0">
                <wp:start x="0" y="-1189"/>
                <wp:lineTo x="-603" y="-849"/>
                <wp:lineTo x="-603" y="18170"/>
                <wp:lineTo x="1550" y="22585"/>
                <wp:lineTo x="21867" y="22585"/>
                <wp:lineTo x="22125" y="20887"/>
                <wp:lineTo x="22125" y="4585"/>
                <wp:lineTo x="21523" y="2038"/>
                <wp:lineTo x="21436" y="1358"/>
                <wp:lineTo x="20059" y="-849"/>
                <wp:lineTo x="19715" y="-1189"/>
                <wp:lineTo x="0" y="-118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24231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2259D" w14:textId="77777777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250BF3BE" w14:textId="77777777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4F0EDD03" w14:textId="77777777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56F39F33" w14:textId="6EE9A981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1518B9C5" w14:textId="77777777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5E06D875" w14:textId="77777777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3324E709" w14:textId="077FDF0A" w:rsidR="00EC447B" w:rsidRDefault="006F36CC" w:rsidP="002F2A0C">
      <w:pPr>
        <w:ind w:left="-567" w:firstLine="283"/>
        <w:jc w:val="center"/>
        <w:rPr>
          <w:rFonts w:ascii="Georgia" w:hAnsi="Georgia"/>
          <w:color w:val="984806" w:themeColor="accent6" w:themeShade="80"/>
          <w:sz w:val="28"/>
          <w:szCs w:val="28"/>
        </w:rPr>
      </w:pPr>
      <w:r>
        <w:rPr>
          <w:rFonts w:ascii="Georgia" w:hAnsi="Georgia"/>
          <w:color w:val="984806" w:themeColor="accent6" w:themeShade="80"/>
          <w:sz w:val="28"/>
          <w:szCs w:val="28"/>
        </w:rPr>
        <w:t xml:space="preserve">А средняя группа </w:t>
      </w:r>
      <w:r w:rsidRPr="006F36C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«</w:t>
      </w:r>
      <w:r w:rsidR="004C4074" w:rsidRPr="006F36C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Фант</w:t>
      </w:r>
      <w:r w:rsidRPr="006F36C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азёры»</w:t>
      </w:r>
      <w:r w:rsidR="004C4074" w:rsidRPr="00BB5A93">
        <w:rPr>
          <w:rFonts w:ascii="Georgia" w:hAnsi="Georgia"/>
          <w:color w:val="984806" w:themeColor="accent6" w:themeShade="80"/>
          <w:sz w:val="28"/>
          <w:szCs w:val="28"/>
        </w:rPr>
        <w:t xml:space="preserve"> </w:t>
      </w:r>
      <w:r>
        <w:rPr>
          <w:rFonts w:ascii="Georgia" w:hAnsi="Georgia"/>
          <w:color w:val="984806" w:themeColor="accent6" w:themeShade="80"/>
          <w:sz w:val="28"/>
          <w:szCs w:val="28"/>
        </w:rPr>
        <w:t xml:space="preserve">побывали на </w:t>
      </w:r>
      <w:r w:rsidR="004C4074" w:rsidRPr="00BB5A93">
        <w:rPr>
          <w:rFonts w:ascii="Georgia" w:hAnsi="Georgia"/>
          <w:color w:val="984806" w:themeColor="accent6" w:themeShade="80"/>
          <w:sz w:val="28"/>
          <w:szCs w:val="28"/>
        </w:rPr>
        <w:t>Дн</w:t>
      </w:r>
      <w:r>
        <w:rPr>
          <w:rFonts w:ascii="Georgia" w:hAnsi="Georgia"/>
          <w:color w:val="984806" w:themeColor="accent6" w:themeShade="80"/>
          <w:sz w:val="28"/>
          <w:szCs w:val="28"/>
        </w:rPr>
        <w:t>е</w:t>
      </w:r>
      <w:r w:rsidR="004C4074" w:rsidRPr="00BB5A93">
        <w:rPr>
          <w:rFonts w:ascii="Georgia" w:hAnsi="Georgia"/>
          <w:color w:val="984806" w:themeColor="accent6" w:themeShade="80"/>
          <w:sz w:val="28"/>
          <w:szCs w:val="28"/>
        </w:rPr>
        <w:t xml:space="preserve"> рождения</w:t>
      </w:r>
      <w:r>
        <w:rPr>
          <w:rFonts w:ascii="Georgia" w:hAnsi="Georgia"/>
          <w:color w:val="984806" w:themeColor="accent6" w:themeShade="80"/>
          <w:sz w:val="28"/>
          <w:szCs w:val="28"/>
        </w:rPr>
        <w:t xml:space="preserve"> у </w:t>
      </w:r>
      <w:r w:rsidRPr="00BB5A93">
        <w:rPr>
          <w:rFonts w:ascii="Georgia" w:hAnsi="Georgia"/>
          <w:color w:val="984806" w:themeColor="accent6" w:themeShade="80"/>
          <w:sz w:val="28"/>
          <w:szCs w:val="28"/>
        </w:rPr>
        <w:t>Лисички</w:t>
      </w:r>
      <w:r>
        <w:rPr>
          <w:rFonts w:ascii="Georgia" w:hAnsi="Georgia"/>
          <w:color w:val="984806" w:themeColor="accent6" w:themeShade="80"/>
          <w:sz w:val="28"/>
          <w:szCs w:val="28"/>
        </w:rPr>
        <w:t xml:space="preserve">, повстречали много друзей, </w:t>
      </w:r>
      <w:r w:rsidR="00B853FE">
        <w:rPr>
          <w:rFonts w:ascii="Georgia" w:hAnsi="Georgia"/>
          <w:color w:val="984806" w:themeColor="accent6" w:themeShade="80"/>
          <w:sz w:val="28"/>
          <w:szCs w:val="28"/>
        </w:rPr>
        <w:t xml:space="preserve">роли Медведя и Белки исполняли родители воспитанников, </w:t>
      </w:r>
      <w:r w:rsidR="002F2A0C">
        <w:rPr>
          <w:rFonts w:ascii="Georgia" w:hAnsi="Georgia"/>
          <w:color w:val="984806" w:themeColor="accent6" w:themeShade="80"/>
          <w:sz w:val="28"/>
          <w:szCs w:val="28"/>
        </w:rPr>
        <w:t xml:space="preserve">вместе </w:t>
      </w:r>
      <w:r>
        <w:rPr>
          <w:rFonts w:ascii="Georgia" w:hAnsi="Georgia"/>
          <w:color w:val="984806" w:themeColor="accent6" w:themeShade="80"/>
          <w:sz w:val="28"/>
          <w:szCs w:val="28"/>
        </w:rPr>
        <w:t>водили хороводы.</w:t>
      </w:r>
    </w:p>
    <w:p w14:paraId="4941B600" w14:textId="4F9C488A" w:rsidR="00EC447B" w:rsidRDefault="00EC447B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51B15ACF" w14:textId="431BE1BC" w:rsidR="00EC447B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48B0B454" wp14:editId="3B2816C8">
            <wp:simplePos x="0" y="0"/>
            <wp:positionH relativeFrom="column">
              <wp:posOffset>-19050</wp:posOffset>
            </wp:positionH>
            <wp:positionV relativeFrom="paragraph">
              <wp:posOffset>130810</wp:posOffset>
            </wp:positionV>
            <wp:extent cx="5593715" cy="3315970"/>
            <wp:effectExtent l="133350" t="114300" r="121285" b="132080"/>
            <wp:wrapTight wrapText="bothSides">
              <wp:wrapPolygon edited="0">
                <wp:start x="-294" y="-745"/>
                <wp:lineTo x="-515" y="-496"/>
                <wp:lineTo x="-515" y="18117"/>
                <wp:lineTo x="1913" y="22336"/>
                <wp:lineTo x="21774" y="22336"/>
                <wp:lineTo x="21995" y="21344"/>
                <wp:lineTo x="21921" y="3475"/>
                <wp:lineTo x="21038" y="1613"/>
                <wp:lineTo x="19714" y="-745"/>
                <wp:lineTo x="-294" y="-745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" t="7657" r="4640" b="17905"/>
                    <a:stretch/>
                  </pic:blipFill>
                  <pic:spPr bwMode="auto">
                    <a:xfrm>
                      <a:off x="0" y="0"/>
                      <a:ext cx="5593715" cy="33159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B1D3C" w14:textId="1B9520E6" w:rsidR="002F2A0C" w:rsidRDefault="002F2A0C" w:rsidP="002F2A0C">
      <w:pPr>
        <w:ind w:left="-567" w:firstLine="283"/>
        <w:jc w:val="both"/>
        <w:rPr>
          <w:rFonts w:ascii="Georgia" w:hAnsi="Georgia"/>
          <w:color w:val="984806" w:themeColor="accent6" w:themeShade="80"/>
          <w:sz w:val="28"/>
          <w:szCs w:val="28"/>
        </w:rPr>
      </w:pPr>
    </w:p>
    <w:p w14:paraId="6F7D1361" w14:textId="77777777" w:rsidR="002F2A0C" w:rsidRDefault="006F36CC" w:rsidP="002F2A0C">
      <w:pPr>
        <w:spacing w:after="0"/>
        <w:ind w:left="-567" w:firstLine="283"/>
        <w:jc w:val="center"/>
        <w:rPr>
          <w:rFonts w:ascii="Georgia" w:hAnsi="Georgia"/>
          <w:color w:val="984806" w:themeColor="accent6" w:themeShade="80"/>
          <w:sz w:val="28"/>
          <w:szCs w:val="28"/>
        </w:rPr>
      </w:pPr>
      <w:r>
        <w:rPr>
          <w:rFonts w:ascii="Georgia" w:hAnsi="Georgia"/>
          <w:color w:val="984806" w:themeColor="accent6" w:themeShade="80"/>
          <w:sz w:val="28"/>
          <w:szCs w:val="28"/>
        </w:rPr>
        <w:t xml:space="preserve">Ребятам старшей группы </w:t>
      </w:r>
      <w:r w:rsidRPr="00B853FE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«</w:t>
      </w:r>
      <w:r w:rsidR="004C4074" w:rsidRPr="00B853FE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Затейники</w:t>
      </w:r>
      <w:r w:rsidRPr="00B853FE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»</w:t>
      </w:r>
      <w:r>
        <w:rPr>
          <w:rFonts w:ascii="Georgia" w:hAnsi="Georgia"/>
          <w:color w:val="984806" w:themeColor="accent6" w:themeShade="80"/>
          <w:sz w:val="28"/>
          <w:szCs w:val="28"/>
        </w:rPr>
        <w:t xml:space="preserve"> представилось «прокатиться» </w:t>
      </w:r>
    </w:p>
    <w:p w14:paraId="7B416031" w14:textId="74580322" w:rsidR="002F2A0C" w:rsidRDefault="006F36CC" w:rsidP="002F2A0C">
      <w:pPr>
        <w:spacing w:after="0"/>
        <w:ind w:left="-567" w:firstLine="283"/>
        <w:jc w:val="center"/>
        <w:rPr>
          <w:rFonts w:ascii="Georgia" w:hAnsi="Georgia"/>
          <w:color w:val="984806" w:themeColor="accent6" w:themeShade="80"/>
          <w:sz w:val="28"/>
          <w:szCs w:val="28"/>
        </w:rPr>
      </w:pPr>
      <w:bookmarkStart w:id="0" w:name="_GoBack"/>
      <w:bookmarkEnd w:id="0"/>
      <w:r>
        <w:rPr>
          <w:rFonts w:ascii="Georgia" w:hAnsi="Georgia"/>
          <w:color w:val="984806" w:themeColor="accent6" w:themeShade="80"/>
          <w:sz w:val="28"/>
          <w:szCs w:val="28"/>
        </w:rPr>
        <w:t>в автобусе вместе с задорной песенкой.</w:t>
      </w:r>
      <w:r w:rsidR="004C4074" w:rsidRPr="00BB5A93">
        <w:rPr>
          <w:rFonts w:ascii="Georgia" w:hAnsi="Georgia"/>
          <w:color w:val="984806" w:themeColor="accent6" w:themeShade="80"/>
          <w:sz w:val="28"/>
          <w:szCs w:val="28"/>
        </w:rPr>
        <w:t xml:space="preserve"> </w:t>
      </w:r>
    </w:p>
    <w:p w14:paraId="1D6FD934" w14:textId="27058A99" w:rsidR="004C4074" w:rsidRDefault="006F36CC" w:rsidP="002F2A0C">
      <w:pPr>
        <w:ind w:left="-567" w:firstLine="283"/>
        <w:jc w:val="center"/>
        <w:rPr>
          <w:rFonts w:ascii="Georgia" w:hAnsi="Georgia"/>
          <w:color w:val="984806" w:themeColor="accent6" w:themeShade="80"/>
          <w:sz w:val="28"/>
          <w:szCs w:val="28"/>
        </w:rPr>
      </w:pPr>
      <w:r>
        <w:rPr>
          <w:rFonts w:ascii="Georgia" w:hAnsi="Georgia"/>
          <w:color w:val="984806" w:themeColor="accent6" w:themeShade="80"/>
          <w:sz w:val="28"/>
          <w:szCs w:val="28"/>
        </w:rPr>
        <w:t xml:space="preserve">Их </w:t>
      </w:r>
      <w:r w:rsidR="004C4074" w:rsidRPr="00B853FE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«Осеннее путешествие»</w:t>
      </w:r>
      <w:r>
        <w:rPr>
          <w:rFonts w:ascii="Georgia" w:hAnsi="Georgia"/>
          <w:color w:val="984806" w:themeColor="accent6" w:themeShade="80"/>
          <w:sz w:val="28"/>
          <w:szCs w:val="28"/>
        </w:rPr>
        <w:t xml:space="preserve"> было увлекательным и познавательным!</w:t>
      </w:r>
    </w:p>
    <w:p w14:paraId="1AA2D87D" w14:textId="77777777" w:rsidR="002F2A0C" w:rsidRDefault="002F2A0C" w:rsidP="002F2A0C">
      <w:pPr>
        <w:ind w:left="-567" w:firstLine="283"/>
        <w:jc w:val="center"/>
        <w:rPr>
          <w:rFonts w:ascii="Georgia" w:hAnsi="Georgia"/>
          <w:color w:val="984806" w:themeColor="accent6" w:themeShade="80"/>
          <w:sz w:val="28"/>
          <w:szCs w:val="28"/>
        </w:rPr>
      </w:pPr>
    </w:p>
    <w:p w14:paraId="4A24201C" w14:textId="66F0A74A" w:rsidR="002F2A0C" w:rsidRPr="002F2A0C" w:rsidRDefault="00B853FE" w:rsidP="002F2A0C">
      <w:pPr>
        <w:spacing w:after="0"/>
        <w:ind w:left="-567"/>
        <w:jc w:val="both"/>
        <w:rPr>
          <w:rFonts w:ascii="Georgia" w:hAnsi="Georgia"/>
          <w:i/>
          <w:iCs/>
          <w:color w:val="984806" w:themeColor="accent6" w:themeShade="80"/>
          <w:sz w:val="28"/>
          <w:szCs w:val="28"/>
        </w:rPr>
      </w:pPr>
      <w:r w:rsidRPr="002F2A0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 xml:space="preserve">Музыкальный руководитель: </w:t>
      </w:r>
      <w:r w:rsidR="006F36CC" w:rsidRPr="002F2A0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Ба</w:t>
      </w:r>
      <w:r w:rsidRPr="002F2A0C">
        <w:rPr>
          <w:rFonts w:ascii="Georgia" w:hAnsi="Georgia"/>
          <w:i/>
          <w:iCs/>
          <w:color w:val="984806" w:themeColor="accent6" w:themeShade="80"/>
          <w:sz w:val="28"/>
          <w:szCs w:val="28"/>
        </w:rPr>
        <w:t>хтина Татьяна Михайловна</w:t>
      </w:r>
    </w:p>
    <w:sectPr w:rsidR="002F2A0C" w:rsidRPr="002F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3DA"/>
    <w:rsid w:val="002F2A0C"/>
    <w:rsid w:val="004C4074"/>
    <w:rsid w:val="005F19AD"/>
    <w:rsid w:val="006F36CC"/>
    <w:rsid w:val="00792673"/>
    <w:rsid w:val="00B853FE"/>
    <w:rsid w:val="00BB5A93"/>
    <w:rsid w:val="00BD23DA"/>
    <w:rsid w:val="00D36BBE"/>
    <w:rsid w:val="00E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3C84"/>
  <w15:docId w15:val="{0662792C-B9C9-4CBE-BC1C-4A973171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Бахтин Егор</cp:lastModifiedBy>
  <cp:revision>3</cp:revision>
  <dcterms:created xsi:type="dcterms:W3CDTF">2023-10-24T06:44:00Z</dcterms:created>
  <dcterms:modified xsi:type="dcterms:W3CDTF">2023-10-24T18:28:00Z</dcterms:modified>
</cp:coreProperties>
</file>